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98C29" w14:textId="16A1D78E" w:rsidR="00D50C2B" w:rsidRPr="000D7E85" w:rsidRDefault="00D50C2B">
      <w:pPr>
        <w:rPr>
          <w:b/>
          <w:bCs/>
          <w:sz w:val="28"/>
          <w:szCs w:val="28"/>
        </w:rPr>
      </w:pPr>
      <w:r w:rsidRPr="000D7E85">
        <w:rPr>
          <w:b/>
          <w:bCs/>
          <w:sz w:val="28"/>
          <w:szCs w:val="28"/>
        </w:rPr>
        <w:t xml:space="preserve">                </w:t>
      </w:r>
      <w:r w:rsidR="005F549D" w:rsidRPr="000D7E85">
        <w:rPr>
          <w:b/>
          <w:bCs/>
          <w:sz w:val="28"/>
          <w:szCs w:val="28"/>
        </w:rPr>
        <w:t xml:space="preserve">                                         </w:t>
      </w:r>
      <w:r w:rsidRPr="000D7E85">
        <w:rPr>
          <w:b/>
          <w:bCs/>
          <w:sz w:val="28"/>
          <w:szCs w:val="28"/>
        </w:rPr>
        <w:t>PROCESVERBAL</w:t>
      </w:r>
    </w:p>
    <w:p w14:paraId="6FC2D1AA" w14:textId="7CBFD9BA" w:rsidR="00D50C2B" w:rsidRPr="005F549D" w:rsidRDefault="00627DE9">
      <w:pPr>
        <w:rPr>
          <w:rFonts w:asciiTheme="majorHAnsi" w:hAnsiTheme="majorHAnsi" w:cstheme="majorHAnsi"/>
          <w:sz w:val="28"/>
          <w:szCs w:val="28"/>
        </w:rPr>
      </w:pPr>
      <w:r w:rsidRPr="005F549D">
        <w:rPr>
          <w:rFonts w:asciiTheme="majorHAnsi" w:hAnsiTheme="majorHAnsi" w:cstheme="majorHAnsi"/>
          <w:sz w:val="28"/>
          <w:szCs w:val="28"/>
        </w:rPr>
        <w:t xml:space="preserve">Nga seanca e këshillit të mbajtur me 30.09.2022, e premte </w:t>
      </w:r>
      <w:r w:rsidR="00D15D96" w:rsidRPr="005F549D">
        <w:rPr>
          <w:rFonts w:asciiTheme="majorHAnsi" w:hAnsiTheme="majorHAnsi" w:cstheme="majorHAnsi"/>
          <w:sz w:val="28"/>
          <w:szCs w:val="28"/>
        </w:rPr>
        <w:t>me fillim në ora 10:00, në sallën e këshillit të komunës së Zhelinës</w:t>
      </w:r>
      <w:r w:rsidR="004D0E89" w:rsidRPr="005F549D">
        <w:rPr>
          <w:rFonts w:asciiTheme="majorHAnsi" w:hAnsiTheme="majorHAnsi" w:cstheme="majorHAnsi"/>
          <w:sz w:val="28"/>
          <w:szCs w:val="28"/>
        </w:rPr>
        <w:t xml:space="preserve">, në prezencë të 15- </w:t>
      </w:r>
      <w:r w:rsidR="009F3E37" w:rsidRPr="005F549D">
        <w:rPr>
          <w:rFonts w:asciiTheme="majorHAnsi" w:hAnsiTheme="majorHAnsi" w:cstheme="majorHAnsi"/>
          <w:sz w:val="28"/>
          <w:szCs w:val="28"/>
        </w:rPr>
        <w:t>të të Anëtarëve të këshillit, dhe mungesë të Lejla Hajdari, Aida Avdija dhe Fauzi Neziri.</w:t>
      </w:r>
    </w:p>
    <w:p w14:paraId="6710A5EF" w14:textId="05B15465" w:rsidR="009F3E37" w:rsidRPr="005F549D" w:rsidRDefault="002D6C58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F549D">
        <w:rPr>
          <w:rFonts w:asciiTheme="majorHAnsi" w:hAnsiTheme="majorHAnsi" w:cstheme="majorHAnsi"/>
          <w:sz w:val="28"/>
          <w:szCs w:val="28"/>
        </w:rPr>
        <w:t xml:space="preserve">Seancën e 11-të( njëmbëdhjetë) e hapi </w:t>
      </w:r>
      <w:r w:rsidR="00B72E96" w:rsidRPr="005F549D">
        <w:rPr>
          <w:rFonts w:asciiTheme="majorHAnsi" w:hAnsiTheme="majorHAnsi" w:cstheme="majorHAnsi"/>
          <w:sz w:val="28"/>
          <w:szCs w:val="28"/>
        </w:rPr>
        <w:t>Kryetari i këshillit Bujar Baftjar</w:t>
      </w:r>
      <w:r w:rsidR="005F549D" w:rsidRPr="005F549D">
        <w:rPr>
          <w:rFonts w:asciiTheme="majorHAnsi" w:hAnsiTheme="majorHAnsi" w:cstheme="majorHAnsi"/>
          <w:sz w:val="28"/>
          <w:szCs w:val="28"/>
        </w:rPr>
        <w:t xml:space="preserve">i, dhe prezantoi rendin e ditës  me </w:t>
      </w:r>
      <w:r w:rsidR="005F549D" w:rsidRPr="005F549D">
        <w:rPr>
          <w:rFonts w:asciiTheme="majorHAnsi" w:hAnsiTheme="majorHAnsi" w:cstheme="majorHAnsi"/>
          <w:sz w:val="28"/>
          <w:szCs w:val="28"/>
          <w:lang w:val="sq-AL"/>
        </w:rPr>
        <w:t>nr. arhivor  08-</w:t>
      </w:r>
      <w:r w:rsidR="005F549D" w:rsidRPr="005F549D">
        <w:rPr>
          <w:rFonts w:asciiTheme="majorHAnsi" w:eastAsia="Times New Roman" w:hAnsiTheme="majorHAnsi" w:cstheme="majorHAnsi"/>
          <w:sz w:val="28"/>
          <w:szCs w:val="28"/>
          <w:lang w:val="sq-AL" w:eastAsia="ar-SA"/>
        </w:rPr>
        <w:t xml:space="preserve">1282/1 </w:t>
      </w:r>
      <w:r w:rsidR="005F549D" w:rsidRPr="005F549D">
        <w:rPr>
          <w:rFonts w:asciiTheme="majorHAnsi" w:hAnsiTheme="majorHAnsi" w:cstheme="majorHAnsi"/>
          <w:sz w:val="28"/>
          <w:szCs w:val="28"/>
          <w:lang w:val="sq-AL"/>
        </w:rPr>
        <w:t>në</w:t>
      </w:r>
    </w:p>
    <w:p w14:paraId="62F8E50B" w14:textId="7F0A0791" w:rsidR="00401060" w:rsidRPr="005F549D" w:rsidRDefault="0040106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F549D"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5F549D" w:rsidRPr="005F549D">
        <w:rPr>
          <w:rFonts w:asciiTheme="majorHAnsi" w:hAnsiTheme="majorHAnsi" w:cstheme="majorHAnsi"/>
          <w:sz w:val="28"/>
          <w:szCs w:val="28"/>
        </w:rPr>
        <w:t xml:space="preserve">                </w:t>
      </w:r>
      <w:r w:rsidR="005F549D"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Pr="005F549D">
        <w:rPr>
          <w:rFonts w:asciiTheme="majorHAnsi" w:hAnsiTheme="majorHAnsi" w:cstheme="majorHAnsi"/>
          <w:b/>
          <w:bCs/>
          <w:sz w:val="28"/>
          <w:szCs w:val="28"/>
        </w:rPr>
        <w:t>REND DITE</w:t>
      </w:r>
    </w:p>
    <w:p w14:paraId="493AE1C4" w14:textId="5AD92789" w:rsidR="00401060" w:rsidRPr="005F549D" w:rsidRDefault="005F549D" w:rsidP="005F549D">
      <w:pPr>
        <w:rPr>
          <w:rFonts w:asciiTheme="majorHAnsi" w:hAnsiTheme="majorHAnsi" w:cstheme="majorHAnsi"/>
          <w:b/>
          <w:sz w:val="28"/>
          <w:szCs w:val="28"/>
        </w:rPr>
      </w:pPr>
      <w:r w:rsidRPr="005F549D">
        <w:rPr>
          <w:rFonts w:asciiTheme="majorHAnsi" w:hAnsiTheme="majorHAnsi" w:cstheme="majorHAnsi"/>
          <w:b/>
          <w:sz w:val="28"/>
          <w:szCs w:val="28"/>
        </w:rPr>
        <w:t>1.</w:t>
      </w:r>
      <w:r w:rsidR="00401060" w:rsidRPr="005F549D">
        <w:rPr>
          <w:rFonts w:asciiTheme="majorHAnsi" w:hAnsiTheme="majorHAnsi" w:cstheme="majorHAnsi"/>
          <w:b/>
          <w:sz w:val="28"/>
          <w:szCs w:val="28"/>
        </w:rPr>
        <w:t>Miratimi i Rebalancit të Buxhetit të komunës së Zhelinës për vitin 2022- të.</w:t>
      </w:r>
    </w:p>
    <w:p w14:paraId="1A4F0278" w14:textId="641E7D73" w:rsidR="00401060" w:rsidRPr="005F549D" w:rsidRDefault="00401060" w:rsidP="00401060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00BF860A" w14:textId="24027D96" w:rsidR="00401060" w:rsidRPr="005F549D" w:rsidRDefault="00A41721" w:rsidP="00A41721">
      <w:pPr>
        <w:rPr>
          <w:rFonts w:asciiTheme="majorHAnsi" w:hAnsiTheme="majorHAnsi" w:cstheme="majorHAnsi"/>
          <w:sz w:val="28"/>
          <w:szCs w:val="28"/>
        </w:rPr>
      </w:pPr>
      <w:r w:rsidRPr="005F549D">
        <w:rPr>
          <w:rFonts w:asciiTheme="majorHAnsi" w:hAnsiTheme="majorHAnsi" w:cstheme="majorHAnsi"/>
          <w:sz w:val="28"/>
          <w:szCs w:val="28"/>
        </w:rPr>
        <w:t xml:space="preserve">Pas prezantimit të pikës të rendit </w:t>
      </w:r>
      <w:r w:rsidR="00256632" w:rsidRPr="005F549D">
        <w:rPr>
          <w:rFonts w:asciiTheme="majorHAnsi" w:hAnsiTheme="majorHAnsi" w:cstheme="majorHAnsi"/>
          <w:sz w:val="28"/>
          <w:szCs w:val="28"/>
        </w:rPr>
        <w:t>të ditës, kryetari i këshillit Bujar Baftjari hapi diskutim</w:t>
      </w:r>
      <w:r w:rsidR="00295B77" w:rsidRPr="005F549D">
        <w:rPr>
          <w:rFonts w:asciiTheme="majorHAnsi" w:hAnsiTheme="majorHAnsi" w:cstheme="majorHAnsi"/>
          <w:sz w:val="28"/>
          <w:szCs w:val="28"/>
        </w:rPr>
        <w:t xml:space="preserve">. Fjalën e kërkoi </w:t>
      </w:r>
      <w:r w:rsidR="00C559E5" w:rsidRPr="005F549D">
        <w:rPr>
          <w:rFonts w:asciiTheme="majorHAnsi" w:hAnsiTheme="majorHAnsi" w:cstheme="majorHAnsi"/>
          <w:sz w:val="28"/>
          <w:szCs w:val="28"/>
        </w:rPr>
        <w:t xml:space="preserve">këshilltari Naser Mislimi dhe kërkoi që rendit të ditës t'i shtohet edhe një pikë, anulimi i </w:t>
      </w:r>
      <w:r w:rsidR="004C44E5" w:rsidRPr="005F549D">
        <w:rPr>
          <w:rFonts w:asciiTheme="majorHAnsi" w:hAnsiTheme="majorHAnsi" w:cstheme="majorHAnsi"/>
          <w:sz w:val="28"/>
          <w:szCs w:val="28"/>
        </w:rPr>
        <w:t xml:space="preserve">iniciativës </w:t>
      </w:r>
      <w:r w:rsidR="00FE14EC" w:rsidRPr="005F549D">
        <w:rPr>
          <w:rFonts w:asciiTheme="majorHAnsi" w:hAnsiTheme="majorHAnsi" w:cstheme="majorHAnsi"/>
          <w:sz w:val="28"/>
          <w:szCs w:val="28"/>
        </w:rPr>
        <w:t xml:space="preserve">për përpilimin e projektit urbanistik për formimin e parcelave </w:t>
      </w:r>
      <w:r w:rsidR="00BE6CFC" w:rsidRPr="005F549D">
        <w:rPr>
          <w:rFonts w:asciiTheme="majorHAnsi" w:hAnsiTheme="majorHAnsi" w:cstheme="majorHAnsi"/>
          <w:sz w:val="28"/>
          <w:szCs w:val="28"/>
        </w:rPr>
        <w:t>ndërtimore për ndërtimin e objekteve</w:t>
      </w:r>
      <w:r w:rsidR="006237F6" w:rsidRPr="005F549D">
        <w:rPr>
          <w:rFonts w:asciiTheme="majorHAnsi" w:hAnsiTheme="majorHAnsi" w:cstheme="majorHAnsi"/>
          <w:sz w:val="28"/>
          <w:szCs w:val="28"/>
        </w:rPr>
        <w:t xml:space="preserve">, anulim i propozimit nga seanca e kaluara </w:t>
      </w:r>
      <w:r w:rsidR="00AA4B58" w:rsidRPr="005F549D">
        <w:rPr>
          <w:rFonts w:asciiTheme="majorHAnsi" w:hAnsiTheme="majorHAnsi" w:cstheme="majorHAnsi"/>
          <w:sz w:val="28"/>
          <w:szCs w:val="28"/>
        </w:rPr>
        <w:t>për parcelën në fjalë me numër 352.</w:t>
      </w:r>
    </w:p>
    <w:p w14:paraId="0E98A330" w14:textId="26DB3441" w:rsidR="005401FE" w:rsidRPr="005F549D" w:rsidRDefault="005401FE" w:rsidP="00A41721">
      <w:pPr>
        <w:rPr>
          <w:rFonts w:asciiTheme="majorHAnsi" w:hAnsiTheme="majorHAnsi" w:cstheme="majorHAnsi"/>
          <w:sz w:val="28"/>
          <w:szCs w:val="28"/>
        </w:rPr>
      </w:pPr>
      <w:r w:rsidRPr="005F549D">
        <w:rPr>
          <w:rFonts w:asciiTheme="majorHAnsi" w:hAnsiTheme="majorHAnsi" w:cstheme="majorHAnsi"/>
          <w:sz w:val="28"/>
          <w:szCs w:val="28"/>
        </w:rPr>
        <w:t xml:space="preserve">Propozimin e këshilltarit Naser M., kryetari i këshillit </w:t>
      </w:r>
      <w:r w:rsidR="00A307C1" w:rsidRPr="005F549D">
        <w:rPr>
          <w:rFonts w:asciiTheme="majorHAnsi" w:hAnsiTheme="majorHAnsi" w:cstheme="majorHAnsi"/>
          <w:sz w:val="28"/>
          <w:szCs w:val="28"/>
        </w:rPr>
        <w:t xml:space="preserve">Bujar B.  E hodhi në votim, ku me </w:t>
      </w:r>
      <w:r w:rsidR="00722403" w:rsidRPr="005F549D">
        <w:rPr>
          <w:rFonts w:asciiTheme="majorHAnsi" w:hAnsiTheme="majorHAnsi" w:cstheme="majorHAnsi"/>
          <w:sz w:val="28"/>
          <w:szCs w:val="28"/>
        </w:rPr>
        <w:t>7 vota pro, 1 kundër dhe 8 të përmbajtur, konstatoi se nuk kalon.</w:t>
      </w:r>
    </w:p>
    <w:p w14:paraId="42705FF4" w14:textId="1DF4BD40" w:rsidR="00DB556E" w:rsidRPr="005F549D" w:rsidRDefault="00DB556E" w:rsidP="00A41721">
      <w:pPr>
        <w:rPr>
          <w:rFonts w:asciiTheme="majorHAnsi" w:hAnsiTheme="majorHAnsi" w:cstheme="majorHAnsi"/>
          <w:sz w:val="28"/>
          <w:szCs w:val="28"/>
        </w:rPr>
      </w:pPr>
      <w:r w:rsidRPr="005F549D">
        <w:rPr>
          <w:rFonts w:asciiTheme="majorHAnsi" w:hAnsiTheme="majorHAnsi" w:cstheme="majorHAnsi"/>
          <w:sz w:val="28"/>
          <w:szCs w:val="28"/>
        </w:rPr>
        <w:t>Kryetari i këshillit Bujar Baftjari</w:t>
      </w:r>
      <w:r w:rsidR="00620860" w:rsidRPr="005F549D">
        <w:rPr>
          <w:rFonts w:asciiTheme="majorHAnsi" w:hAnsiTheme="majorHAnsi" w:cstheme="majorHAnsi"/>
          <w:sz w:val="28"/>
          <w:szCs w:val="28"/>
        </w:rPr>
        <w:t xml:space="preserve">, pas konstatimit e shpalli të hapur seancën e </w:t>
      </w:r>
      <w:r w:rsidR="007D1106" w:rsidRPr="005F549D">
        <w:rPr>
          <w:rFonts w:asciiTheme="majorHAnsi" w:hAnsiTheme="majorHAnsi" w:cstheme="majorHAnsi"/>
          <w:sz w:val="28"/>
          <w:szCs w:val="28"/>
        </w:rPr>
        <w:t>11-të dhe vazhdoi me rendin e ditës:</w:t>
      </w:r>
    </w:p>
    <w:p w14:paraId="510CF479" w14:textId="7C8C9656" w:rsidR="007D1106" w:rsidRPr="005F549D" w:rsidRDefault="007D1106" w:rsidP="00A41721">
      <w:pPr>
        <w:rPr>
          <w:rFonts w:asciiTheme="majorHAnsi" w:hAnsiTheme="majorHAnsi" w:cstheme="majorHAnsi"/>
          <w:sz w:val="28"/>
          <w:szCs w:val="28"/>
        </w:rPr>
      </w:pPr>
      <w:r w:rsidRPr="005F549D">
        <w:rPr>
          <w:rFonts w:asciiTheme="majorHAnsi" w:hAnsiTheme="majorHAnsi" w:cstheme="majorHAnsi"/>
          <w:sz w:val="28"/>
          <w:szCs w:val="28"/>
        </w:rPr>
        <w:t xml:space="preserve">Miratimi i </w:t>
      </w:r>
      <w:r w:rsidR="00CC4AB6" w:rsidRPr="005F549D">
        <w:rPr>
          <w:rFonts w:asciiTheme="majorHAnsi" w:hAnsiTheme="majorHAnsi" w:cstheme="majorHAnsi"/>
          <w:sz w:val="28"/>
          <w:szCs w:val="28"/>
        </w:rPr>
        <w:t>R</w:t>
      </w:r>
      <w:r w:rsidR="00C556EC" w:rsidRPr="005F549D">
        <w:rPr>
          <w:rFonts w:asciiTheme="majorHAnsi" w:hAnsiTheme="majorHAnsi" w:cstheme="majorHAnsi"/>
          <w:sz w:val="28"/>
          <w:szCs w:val="28"/>
        </w:rPr>
        <w:t>e</w:t>
      </w:r>
      <w:r w:rsidR="00CC4AB6" w:rsidRPr="005F549D">
        <w:rPr>
          <w:rFonts w:asciiTheme="majorHAnsi" w:hAnsiTheme="majorHAnsi" w:cstheme="majorHAnsi"/>
          <w:sz w:val="28"/>
          <w:szCs w:val="28"/>
        </w:rPr>
        <w:t xml:space="preserve">balancit </w:t>
      </w:r>
      <w:r w:rsidR="006344EE" w:rsidRPr="005F549D">
        <w:rPr>
          <w:rFonts w:asciiTheme="majorHAnsi" w:hAnsiTheme="majorHAnsi" w:cstheme="majorHAnsi"/>
          <w:sz w:val="28"/>
          <w:szCs w:val="28"/>
        </w:rPr>
        <w:t xml:space="preserve"> të Buxhetit të komunës së Zhelinës për vitin 2022.</w:t>
      </w:r>
    </w:p>
    <w:p w14:paraId="38705C6D" w14:textId="0CD40E0B" w:rsidR="006344EE" w:rsidRPr="005F549D" w:rsidRDefault="006344EE" w:rsidP="00A41721">
      <w:pPr>
        <w:rPr>
          <w:rFonts w:asciiTheme="majorHAnsi" w:hAnsiTheme="majorHAnsi" w:cstheme="majorHAnsi"/>
          <w:sz w:val="28"/>
          <w:szCs w:val="28"/>
        </w:rPr>
      </w:pPr>
      <w:r w:rsidRPr="005F549D">
        <w:rPr>
          <w:rFonts w:asciiTheme="majorHAnsi" w:hAnsiTheme="majorHAnsi" w:cstheme="majorHAnsi"/>
          <w:sz w:val="28"/>
          <w:szCs w:val="28"/>
        </w:rPr>
        <w:t>Hapi diskutim.</w:t>
      </w:r>
    </w:p>
    <w:p w14:paraId="3E2B83ED" w14:textId="17486467" w:rsidR="00603E1D" w:rsidRPr="005F549D" w:rsidRDefault="00603E1D" w:rsidP="00A41721">
      <w:pPr>
        <w:rPr>
          <w:rFonts w:asciiTheme="majorHAnsi" w:hAnsiTheme="majorHAnsi" w:cstheme="majorHAnsi"/>
          <w:sz w:val="28"/>
          <w:szCs w:val="28"/>
        </w:rPr>
      </w:pPr>
      <w:r w:rsidRPr="005F549D">
        <w:rPr>
          <w:rFonts w:asciiTheme="majorHAnsi" w:hAnsiTheme="majorHAnsi" w:cstheme="majorHAnsi"/>
          <w:sz w:val="28"/>
          <w:szCs w:val="28"/>
        </w:rPr>
        <w:t xml:space="preserve">Fjalën e mori </w:t>
      </w:r>
      <w:r w:rsidR="003758D1" w:rsidRPr="005F549D">
        <w:rPr>
          <w:rFonts w:asciiTheme="majorHAnsi" w:hAnsiTheme="majorHAnsi" w:cstheme="majorHAnsi"/>
          <w:sz w:val="28"/>
          <w:szCs w:val="28"/>
        </w:rPr>
        <w:t xml:space="preserve">këshilltari Sheval Sulejmani, që </w:t>
      </w:r>
      <w:r w:rsidR="003D5BFE" w:rsidRPr="005F549D">
        <w:rPr>
          <w:rFonts w:asciiTheme="majorHAnsi" w:hAnsiTheme="majorHAnsi" w:cstheme="majorHAnsi"/>
          <w:sz w:val="28"/>
          <w:szCs w:val="28"/>
        </w:rPr>
        <w:t>tha: kërkoj nga administrata komunale</w:t>
      </w:r>
      <w:r w:rsidR="00CC068C" w:rsidRPr="005F549D">
        <w:rPr>
          <w:rFonts w:asciiTheme="majorHAnsi" w:hAnsiTheme="majorHAnsi" w:cstheme="majorHAnsi"/>
          <w:sz w:val="28"/>
          <w:szCs w:val="28"/>
        </w:rPr>
        <w:t xml:space="preserve">, nga sektori përkatës në kuadër të komunës </w:t>
      </w:r>
      <w:r w:rsidR="00131C7B" w:rsidRPr="005F549D">
        <w:rPr>
          <w:rFonts w:asciiTheme="majorHAnsi" w:hAnsiTheme="majorHAnsi" w:cstheme="majorHAnsi"/>
          <w:sz w:val="28"/>
          <w:szCs w:val="28"/>
        </w:rPr>
        <w:t xml:space="preserve">që të bëjë një përshkrim të komplet situatës, arsyen se përse bëhet </w:t>
      </w:r>
      <w:r w:rsidR="00CC4EA7" w:rsidRPr="005F549D">
        <w:rPr>
          <w:rFonts w:asciiTheme="majorHAnsi" w:hAnsiTheme="majorHAnsi" w:cstheme="majorHAnsi"/>
          <w:sz w:val="28"/>
          <w:szCs w:val="28"/>
        </w:rPr>
        <w:t>rebalanci i buxhetit</w:t>
      </w:r>
      <w:r w:rsidR="00A40D56" w:rsidRPr="005F549D">
        <w:rPr>
          <w:rFonts w:asciiTheme="majorHAnsi" w:hAnsiTheme="majorHAnsi" w:cstheme="majorHAnsi"/>
          <w:sz w:val="28"/>
          <w:szCs w:val="28"/>
        </w:rPr>
        <w:t xml:space="preserve">, a janë paraparë kategoria </w:t>
      </w:r>
      <w:r w:rsidR="00332CAB" w:rsidRPr="005F549D">
        <w:rPr>
          <w:rFonts w:asciiTheme="majorHAnsi" w:hAnsiTheme="majorHAnsi" w:cstheme="majorHAnsi"/>
          <w:sz w:val="28"/>
          <w:szCs w:val="28"/>
        </w:rPr>
        <w:t xml:space="preserve">sociale për të cilët </w:t>
      </w:r>
      <w:r w:rsidR="00523592" w:rsidRPr="005F549D">
        <w:rPr>
          <w:rFonts w:asciiTheme="majorHAnsi" w:hAnsiTheme="majorHAnsi" w:cstheme="majorHAnsi"/>
          <w:sz w:val="28"/>
          <w:szCs w:val="28"/>
        </w:rPr>
        <w:t xml:space="preserve">kemi disa kërkesa nga seancat paraprake që kemi </w:t>
      </w:r>
      <w:r w:rsidR="00EB65BB" w:rsidRPr="005F549D">
        <w:rPr>
          <w:rFonts w:asciiTheme="majorHAnsi" w:hAnsiTheme="majorHAnsi" w:cstheme="majorHAnsi"/>
          <w:sz w:val="28"/>
          <w:szCs w:val="28"/>
        </w:rPr>
        <w:t>pas nga qytetarët për rastet sociale</w:t>
      </w:r>
      <w:r w:rsidR="005D3712" w:rsidRPr="005F549D">
        <w:rPr>
          <w:rFonts w:asciiTheme="majorHAnsi" w:hAnsiTheme="majorHAnsi" w:cstheme="majorHAnsi"/>
          <w:sz w:val="28"/>
          <w:szCs w:val="28"/>
        </w:rPr>
        <w:t xml:space="preserve">, që ato kërkesa </w:t>
      </w:r>
      <w:r w:rsidR="00CC3D27" w:rsidRPr="005F549D">
        <w:rPr>
          <w:rFonts w:asciiTheme="majorHAnsi" w:hAnsiTheme="majorHAnsi" w:cstheme="majorHAnsi"/>
          <w:sz w:val="28"/>
          <w:szCs w:val="28"/>
        </w:rPr>
        <w:t xml:space="preserve">me shumicë votash kemi arritur </w:t>
      </w:r>
      <w:r w:rsidR="008F0921" w:rsidRPr="005F549D">
        <w:rPr>
          <w:rFonts w:asciiTheme="majorHAnsi" w:hAnsiTheme="majorHAnsi" w:cstheme="majorHAnsi"/>
          <w:sz w:val="28"/>
          <w:szCs w:val="28"/>
        </w:rPr>
        <w:t xml:space="preserve">t'i kalojmë, mirëpo edhe pse kanë kaluar është thënë se këto kërkesa nuk realizohen </w:t>
      </w:r>
      <w:r w:rsidR="00F45511" w:rsidRPr="005F549D">
        <w:rPr>
          <w:rFonts w:asciiTheme="majorHAnsi" w:hAnsiTheme="majorHAnsi" w:cstheme="majorHAnsi"/>
          <w:sz w:val="28"/>
          <w:szCs w:val="28"/>
        </w:rPr>
        <w:t xml:space="preserve">për shkak se nuk janë paraparë në buxhet. Poashtu në këtë rebalanc të buxhetit </w:t>
      </w:r>
      <w:r w:rsidR="00AB2172" w:rsidRPr="005F549D">
        <w:rPr>
          <w:rFonts w:asciiTheme="majorHAnsi" w:hAnsiTheme="majorHAnsi" w:cstheme="majorHAnsi"/>
          <w:sz w:val="28"/>
          <w:szCs w:val="28"/>
        </w:rPr>
        <w:t xml:space="preserve">a përfshihet zëri financiar për pagesën e anëtarëve të </w:t>
      </w:r>
      <w:r w:rsidR="00793226" w:rsidRPr="005F549D">
        <w:rPr>
          <w:rFonts w:asciiTheme="majorHAnsi" w:hAnsiTheme="majorHAnsi" w:cstheme="majorHAnsi"/>
          <w:sz w:val="28"/>
          <w:szCs w:val="28"/>
        </w:rPr>
        <w:t xml:space="preserve">komisioneve komunale zgjedhore, </w:t>
      </w:r>
      <w:r w:rsidR="00C905EB" w:rsidRPr="005F549D">
        <w:rPr>
          <w:rFonts w:asciiTheme="majorHAnsi" w:hAnsiTheme="majorHAnsi" w:cstheme="majorHAnsi"/>
          <w:sz w:val="28"/>
          <w:szCs w:val="28"/>
        </w:rPr>
        <w:t xml:space="preserve">pagesa e arsimtarëve dhe stafit teknik të pensionuar nëpër shkolla si edhe konkretisht </w:t>
      </w:r>
      <w:r w:rsidR="002B6A07" w:rsidRPr="005F549D">
        <w:rPr>
          <w:rFonts w:asciiTheme="majorHAnsi" w:hAnsiTheme="majorHAnsi" w:cstheme="majorHAnsi"/>
          <w:sz w:val="28"/>
          <w:szCs w:val="28"/>
        </w:rPr>
        <w:t xml:space="preserve">në këtë buxhet të na sqarohen se në cilat vlera, çfarë projekte janë të parapara </w:t>
      </w:r>
      <w:r w:rsidR="009C788F" w:rsidRPr="005F549D">
        <w:rPr>
          <w:rFonts w:asciiTheme="majorHAnsi" w:hAnsiTheme="majorHAnsi" w:cstheme="majorHAnsi"/>
          <w:sz w:val="28"/>
          <w:szCs w:val="28"/>
        </w:rPr>
        <w:t xml:space="preserve">për qytetarët që do të realizohen në të ardhmen me rebalancin e </w:t>
      </w:r>
      <w:r w:rsidR="0089127D" w:rsidRPr="005F549D">
        <w:rPr>
          <w:rFonts w:asciiTheme="majorHAnsi" w:hAnsiTheme="majorHAnsi" w:cstheme="majorHAnsi"/>
          <w:sz w:val="28"/>
          <w:szCs w:val="28"/>
        </w:rPr>
        <w:t>këtij buxheti.</w:t>
      </w:r>
    </w:p>
    <w:p w14:paraId="08C832BF" w14:textId="53EEA5EA" w:rsidR="00EC5501" w:rsidRPr="005F549D" w:rsidRDefault="0089127D" w:rsidP="00A41721">
      <w:pPr>
        <w:rPr>
          <w:rFonts w:asciiTheme="majorHAnsi" w:hAnsiTheme="majorHAnsi" w:cstheme="majorHAnsi"/>
          <w:sz w:val="28"/>
          <w:szCs w:val="28"/>
        </w:rPr>
      </w:pPr>
      <w:r w:rsidRPr="005F549D">
        <w:rPr>
          <w:rFonts w:asciiTheme="majorHAnsi" w:hAnsiTheme="majorHAnsi" w:cstheme="majorHAnsi"/>
          <w:sz w:val="28"/>
          <w:szCs w:val="28"/>
        </w:rPr>
        <w:lastRenderedPageBreak/>
        <w:t xml:space="preserve">Adil Emini: u përgjigj- Rebalanci i Buxhetit </w:t>
      </w:r>
      <w:r w:rsidR="00E2708D" w:rsidRPr="005F549D">
        <w:rPr>
          <w:rFonts w:asciiTheme="majorHAnsi" w:hAnsiTheme="majorHAnsi" w:cstheme="majorHAnsi"/>
          <w:sz w:val="28"/>
          <w:szCs w:val="28"/>
        </w:rPr>
        <w:t>më së shumti i dedikohet</w:t>
      </w:r>
      <w:r w:rsidR="00165621" w:rsidRPr="005F549D">
        <w:rPr>
          <w:rFonts w:asciiTheme="majorHAnsi" w:hAnsiTheme="majorHAnsi" w:cstheme="majorHAnsi"/>
          <w:sz w:val="28"/>
          <w:szCs w:val="28"/>
        </w:rPr>
        <w:t xml:space="preserve">, rritjes </w:t>
      </w:r>
      <w:r w:rsidR="00146E56" w:rsidRPr="005F549D">
        <w:rPr>
          <w:rFonts w:asciiTheme="majorHAnsi" w:hAnsiTheme="majorHAnsi" w:cstheme="majorHAnsi"/>
          <w:sz w:val="28"/>
          <w:szCs w:val="28"/>
        </w:rPr>
        <w:t xml:space="preserve">së mjeteve të dodacioneve për arsim </w:t>
      </w:r>
      <w:r w:rsidR="005A5641" w:rsidRPr="005F549D">
        <w:rPr>
          <w:rFonts w:asciiTheme="majorHAnsi" w:hAnsiTheme="majorHAnsi" w:cstheme="majorHAnsi"/>
          <w:sz w:val="28"/>
          <w:szCs w:val="28"/>
        </w:rPr>
        <w:t xml:space="preserve">si rezultat i rritjes së pagave të arsimtarëve </w:t>
      </w:r>
      <w:r w:rsidR="001E19F4" w:rsidRPr="005F549D">
        <w:rPr>
          <w:rFonts w:asciiTheme="majorHAnsi" w:hAnsiTheme="majorHAnsi" w:cstheme="majorHAnsi"/>
          <w:sz w:val="28"/>
          <w:szCs w:val="28"/>
        </w:rPr>
        <w:t xml:space="preserve">prej muajt shtator, dhe i dedikohet të hyrave si rezultat i projekteve </w:t>
      </w:r>
      <w:r w:rsidR="00855D9C" w:rsidRPr="005F549D">
        <w:rPr>
          <w:rFonts w:asciiTheme="majorHAnsi" w:hAnsiTheme="majorHAnsi" w:cstheme="majorHAnsi"/>
          <w:sz w:val="28"/>
          <w:szCs w:val="28"/>
        </w:rPr>
        <w:t xml:space="preserve">të fituara njëri nga Ministria e Ambientit jetësor </w:t>
      </w:r>
      <w:r w:rsidR="001D38C7" w:rsidRPr="005F549D">
        <w:rPr>
          <w:rFonts w:asciiTheme="majorHAnsi" w:hAnsiTheme="majorHAnsi" w:cstheme="majorHAnsi"/>
          <w:sz w:val="28"/>
          <w:szCs w:val="28"/>
        </w:rPr>
        <w:t>në vlerë prej 5</w:t>
      </w:r>
      <w:r w:rsidR="00CA793F" w:rsidRPr="005F549D">
        <w:rPr>
          <w:rFonts w:asciiTheme="majorHAnsi" w:hAnsiTheme="majorHAnsi" w:cstheme="majorHAnsi"/>
          <w:sz w:val="28"/>
          <w:szCs w:val="28"/>
        </w:rPr>
        <w:t xml:space="preserve"> milionë denarë për ujësjellësin e fshatit Merovë, dhe një projekt tjetër të financuar </w:t>
      </w:r>
      <w:r w:rsidR="00FB1FC6" w:rsidRPr="005F549D">
        <w:rPr>
          <w:rFonts w:asciiTheme="majorHAnsi" w:hAnsiTheme="majorHAnsi" w:cstheme="majorHAnsi"/>
          <w:sz w:val="28"/>
          <w:szCs w:val="28"/>
        </w:rPr>
        <w:t xml:space="preserve">prej Byros për zhvillim të barabartë rajonal për projektimin </w:t>
      </w:r>
      <w:r w:rsidR="00CE5B04" w:rsidRPr="005F549D">
        <w:rPr>
          <w:rFonts w:asciiTheme="majorHAnsi" w:hAnsiTheme="majorHAnsi" w:cstheme="majorHAnsi"/>
          <w:sz w:val="28"/>
          <w:szCs w:val="28"/>
        </w:rPr>
        <w:t>e dokumentacionit teknik për ujësjellësin e fshatit Str</w:t>
      </w:r>
      <w:r w:rsidR="00FA7FD6" w:rsidRPr="005F549D">
        <w:rPr>
          <w:rFonts w:asciiTheme="majorHAnsi" w:hAnsiTheme="majorHAnsi" w:cstheme="majorHAnsi"/>
          <w:sz w:val="28"/>
          <w:szCs w:val="28"/>
        </w:rPr>
        <w:t>i</w:t>
      </w:r>
      <w:r w:rsidR="00CE5B04" w:rsidRPr="005F549D">
        <w:rPr>
          <w:rFonts w:asciiTheme="majorHAnsi" w:hAnsiTheme="majorHAnsi" w:cstheme="majorHAnsi"/>
          <w:sz w:val="28"/>
          <w:szCs w:val="28"/>
        </w:rPr>
        <w:t>mnicë</w:t>
      </w:r>
      <w:r w:rsidR="005224BD" w:rsidRPr="005F549D">
        <w:rPr>
          <w:rFonts w:asciiTheme="majorHAnsi" w:hAnsiTheme="majorHAnsi" w:cstheme="majorHAnsi"/>
          <w:sz w:val="28"/>
          <w:szCs w:val="28"/>
        </w:rPr>
        <w:t xml:space="preserve"> në vlerë prej Një milionë e </w:t>
      </w:r>
      <w:r w:rsidR="002273AC" w:rsidRPr="005F549D">
        <w:rPr>
          <w:rFonts w:asciiTheme="majorHAnsi" w:hAnsiTheme="majorHAnsi" w:cstheme="majorHAnsi"/>
          <w:sz w:val="28"/>
          <w:szCs w:val="28"/>
        </w:rPr>
        <w:t xml:space="preserve">gjashtëqind mijë denarë, dmth këto </w:t>
      </w:r>
      <w:r w:rsidR="009B721F" w:rsidRPr="005F549D">
        <w:rPr>
          <w:rFonts w:asciiTheme="majorHAnsi" w:hAnsiTheme="majorHAnsi" w:cstheme="majorHAnsi"/>
          <w:sz w:val="28"/>
          <w:szCs w:val="28"/>
        </w:rPr>
        <w:t xml:space="preserve">janë rritjet e të hyrave. Poashtu i kemi rritur </w:t>
      </w:r>
      <w:r w:rsidR="005A6413" w:rsidRPr="005F549D">
        <w:rPr>
          <w:rFonts w:asciiTheme="majorHAnsi" w:hAnsiTheme="majorHAnsi" w:cstheme="majorHAnsi"/>
          <w:sz w:val="28"/>
          <w:szCs w:val="28"/>
        </w:rPr>
        <w:t>mjetet në ato zëra</w:t>
      </w:r>
      <w:r w:rsidR="00734D3F" w:rsidRPr="005F549D">
        <w:rPr>
          <w:rFonts w:asciiTheme="majorHAnsi" w:hAnsiTheme="majorHAnsi" w:cstheme="majorHAnsi"/>
          <w:sz w:val="28"/>
          <w:szCs w:val="28"/>
        </w:rPr>
        <w:t xml:space="preserve"> ku kemi më shumë nevojë</w:t>
      </w:r>
      <w:r w:rsidR="00A56E03" w:rsidRPr="005F549D">
        <w:rPr>
          <w:rFonts w:asciiTheme="majorHAnsi" w:hAnsiTheme="majorHAnsi" w:cstheme="majorHAnsi"/>
          <w:sz w:val="28"/>
          <w:szCs w:val="28"/>
        </w:rPr>
        <w:t>, si rezultat i krizës energjetike janë në programën 134421</w:t>
      </w:r>
      <w:r w:rsidR="003F1AA6" w:rsidRPr="005F549D">
        <w:rPr>
          <w:rFonts w:asciiTheme="majorHAnsi" w:hAnsiTheme="majorHAnsi" w:cstheme="majorHAnsi"/>
          <w:sz w:val="28"/>
          <w:szCs w:val="28"/>
        </w:rPr>
        <w:t xml:space="preserve"> mjete për ndriçimin publik dhe në programën E0, dhe gjithashtu </w:t>
      </w:r>
      <w:r w:rsidR="007509A2" w:rsidRPr="005F549D">
        <w:rPr>
          <w:rFonts w:asciiTheme="majorHAnsi" w:hAnsiTheme="majorHAnsi" w:cstheme="majorHAnsi"/>
          <w:sz w:val="28"/>
          <w:szCs w:val="28"/>
        </w:rPr>
        <w:t xml:space="preserve">konton 21 për rrymën elektrike të objektit dhe të pompave </w:t>
      </w:r>
      <w:r w:rsidR="000F4229" w:rsidRPr="005F549D">
        <w:rPr>
          <w:rFonts w:asciiTheme="majorHAnsi" w:hAnsiTheme="majorHAnsi" w:cstheme="majorHAnsi"/>
          <w:sz w:val="28"/>
          <w:szCs w:val="28"/>
        </w:rPr>
        <w:t>të stacionit të pompave në Zhelinë. Rritje me rebalanc ka edhe në programën JD pasi në atë program</w:t>
      </w:r>
      <w:r w:rsidR="00AC12C7" w:rsidRPr="005F549D">
        <w:rPr>
          <w:rFonts w:asciiTheme="majorHAnsi" w:hAnsiTheme="majorHAnsi" w:cstheme="majorHAnsi"/>
          <w:sz w:val="28"/>
          <w:szCs w:val="28"/>
        </w:rPr>
        <w:t xml:space="preserve">, të gjitha mjetet që ishin të parapara </w:t>
      </w:r>
      <w:r w:rsidR="00560E6B" w:rsidRPr="005F549D">
        <w:rPr>
          <w:rFonts w:asciiTheme="majorHAnsi" w:hAnsiTheme="majorHAnsi" w:cstheme="majorHAnsi"/>
          <w:sz w:val="28"/>
          <w:szCs w:val="28"/>
        </w:rPr>
        <w:t>u harxhaun dhe u detyruam në konton 481 t'i rrisim mjetet.</w:t>
      </w:r>
      <w:r w:rsidR="00C35F23" w:rsidRPr="005F549D">
        <w:rPr>
          <w:rFonts w:asciiTheme="majorHAnsi" w:hAnsiTheme="majorHAnsi" w:cstheme="majorHAnsi"/>
          <w:sz w:val="28"/>
          <w:szCs w:val="28"/>
        </w:rPr>
        <w:t xml:space="preserve"> Sa i përket mjeteve për kompensimin e qytetarëve</w:t>
      </w:r>
      <w:r w:rsidR="0049060D" w:rsidRPr="005F549D">
        <w:rPr>
          <w:rFonts w:asciiTheme="majorHAnsi" w:hAnsiTheme="majorHAnsi" w:cstheme="majorHAnsi"/>
          <w:sz w:val="28"/>
          <w:szCs w:val="28"/>
        </w:rPr>
        <w:t>, nuk është prek dmth mjetet në buxhet janë të parapara.</w:t>
      </w:r>
      <w:r w:rsidR="00D1067F" w:rsidRPr="005F549D">
        <w:rPr>
          <w:rFonts w:asciiTheme="majorHAnsi" w:hAnsiTheme="majorHAnsi" w:cstheme="majorHAnsi"/>
          <w:sz w:val="28"/>
          <w:szCs w:val="28"/>
        </w:rPr>
        <w:t xml:space="preserve"> Rritje tjetër </w:t>
      </w:r>
      <w:r w:rsidR="003443F2" w:rsidRPr="005F549D">
        <w:rPr>
          <w:rFonts w:asciiTheme="majorHAnsi" w:hAnsiTheme="majorHAnsi" w:cstheme="majorHAnsi"/>
          <w:sz w:val="28"/>
          <w:szCs w:val="28"/>
        </w:rPr>
        <w:t>nuk kemi. Domethënë rritje kemi në programën JR, E0, JD,F1 te planet urbanistike</w:t>
      </w:r>
      <w:r w:rsidR="00284901" w:rsidRPr="005F549D">
        <w:rPr>
          <w:rFonts w:asciiTheme="majorHAnsi" w:hAnsiTheme="majorHAnsi" w:cstheme="majorHAnsi"/>
          <w:sz w:val="28"/>
          <w:szCs w:val="28"/>
        </w:rPr>
        <w:t xml:space="preserve">. Në programën N1 transfere të ndryshme </w:t>
      </w:r>
      <w:r w:rsidR="0055608F" w:rsidRPr="005F549D">
        <w:rPr>
          <w:rFonts w:asciiTheme="majorHAnsi" w:hAnsiTheme="majorHAnsi" w:cstheme="majorHAnsi"/>
          <w:sz w:val="28"/>
          <w:szCs w:val="28"/>
        </w:rPr>
        <w:t xml:space="preserve">për arsimtarët, nuk është rritur buxheti me rebalanc, por ka hapësirë </w:t>
      </w:r>
      <w:r w:rsidR="003F75C0" w:rsidRPr="005F549D">
        <w:rPr>
          <w:rFonts w:asciiTheme="majorHAnsi" w:hAnsiTheme="majorHAnsi" w:cstheme="majorHAnsi"/>
          <w:sz w:val="28"/>
          <w:szCs w:val="28"/>
        </w:rPr>
        <w:t xml:space="preserve">të rritet me propozimin tuaj( këshilltarëve ), dhe mund të rritet te transferet sociale me programën e këshillit, dhe vlerën duhet ta propozoni ju, dhe duhet të propozoni se prej cilave konto duhet t'i marrim mjetet, do keni parasysh </w:t>
      </w:r>
      <w:r w:rsidR="005147ED" w:rsidRPr="005F549D">
        <w:rPr>
          <w:rFonts w:asciiTheme="majorHAnsi" w:hAnsiTheme="majorHAnsi" w:cstheme="majorHAnsi"/>
          <w:sz w:val="28"/>
          <w:szCs w:val="28"/>
        </w:rPr>
        <w:t xml:space="preserve">konton 464 te programa e këshillit edhe konton në </w:t>
      </w:r>
      <w:r w:rsidR="00EC5501" w:rsidRPr="005F549D">
        <w:rPr>
          <w:rFonts w:asciiTheme="majorHAnsi" w:hAnsiTheme="majorHAnsi" w:cstheme="majorHAnsi"/>
          <w:sz w:val="28"/>
          <w:szCs w:val="28"/>
        </w:rPr>
        <w:t>programën N1 464 transfera të ndryshme te programa e arsimit N1.</w:t>
      </w:r>
    </w:p>
    <w:p w14:paraId="055FF09B" w14:textId="37FE5009" w:rsidR="00EC5501" w:rsidRPr="005F549D" w:rsidRDefault="00EC5501" w:rsidP="00A41721">
      <w:pPr>
        <w:rPr>
          <w:rFonts w:asciiTheme="majorHAnsi" w:hAnsiTheme="majorHAnsi" w:cstheme="majorHAnsi"/>
          <w:sz w:val="28"/>
          <w:szCs w:val="28"/>
        </w:rPr>
      </w:pPr>
      <w:r w:rsidRPr="005F549D">
        <w:rPr>
          <w:rFonts w:asciiTheme="majorHAnsi" w:hAnsiTheme="majorHAnsi" w:cstheme="majorHAnsi"/>
          <w:sz w:val="28"/>
          <w:szCs w:val="28"/>
        </w:rPr>
        <w:t>Në lidhje me çështjen në fjalë</w:t>
      </w:r>
      <w:r w:rsidR="00B8618B" w:rsidRPr="005F549D">
        <w:rPr>
          <w:rFonts w:asciiTheme="majorHAnsi" w:hAnsiTheme="majorHAnsi" w:cstheme="majorHAnsi"/>
          <w:sz w:val="28"/>
          <w:szCs w:val="28"/>
        </w:rPr>
        <w:t>, kërkoi të flas këshilltari Rian Amiti</w:t>
      </w:r>
    </w:p>
    <w:p w14:paraId="32513B18" w14:textId="4A9C24BF" w:rsidR="00B8618B" w:rsidRPr="005F549D" w:rsidRDefault="00B8618B" w:rsidP="00A41721">
      <w:pPr>
        <w:rPr>
          <w:rFonts w:asciiTheme="majorHAnsi" w:hAnsiTheme="majorHAnsi" w:cstheme="majorHAnsi"/>
          <w:sz w:val="28"/>
          <w:szCs w:val="28"/>
        </w:rPr>
      </w:pPr>
      <w:r w:rsidRPr="005F549D">
        <w:rPr>
          <w:rFonts w:asciiTheme="majorHAnsi" w:hAnsiTheme="majorHAnsi" w:cstheme="majorHAnsi"/>
          <w:sz w:val="28"/>
          <w:szCs w:val="28"/>
        </w:rPr>
        <w:t xml:space="preserve">Rian A. </w:t>
      </w:r>
      <w:r w:rsidR="00010A47" w:rsidRPr="005F549D">
        <w:rPr>
          <w:rFonts w:asciiTheme="majorHAnsi" w:hAnsiTheme="majorHAnsi" w:cstheme="majorHAnsi"/>
          <w:sz w:val="28"/>
          <w:szCs w:val="28"/>
        </w:rPr>
        <w:t>–</w:t>
      </w:r>
      <w:r w:rsidRPr="005F549D">
        <w:rPr>
          <w:rFonts w:asciiTheme="majorHAnsi" w:hAnsiTheme="majorHAnsi" w:cstheme="majorHAnsi"/>
          <w:sz w:val="28"/>
          <w:szCs w:val="28"/>
        </w:rPr>
        <w:t xml:space="preserve"> </w:t>
      </w:r>
      <w:r w:rsidR="00010A47" w:rsidRPr="005F549D">
        <w:rPr>
          <w:rFonts w:asciiTheme="majorHAnsi" w:hAnsiTheme="majorHAnsi" w:cstheme="majorHAnsi"/>
          <w:sz w:val="28"/>
          <w:szCs w:val="28"/>
        </w:rPr>
        <w:t>Ju drejtua Adil E. Për projektin e ujësjellësit të fshatit Merovë, e ke fjalën për projekt</w:t>
      </w:r>
      <w:r w:rsidR="00C567EF" w:rsidRPr="005F549D">
        <w:rPr>
          <w:rFonts w:asciiTheme="majorHAnsi" w:hAnsiTheme="majorHAnsi" w:cstheme="majorHAnsi"/>
          <w:sz w:val="28"/>
          <w:szCs w:val="28"/>
        </w:rPr>
        <w:t xml:space="preserve"> të ri apo për atë që ka kaluar?</w:t>
      </w:r>
    </w:p>
    <w:p w14:paraId="633A9850" w14:textId="30DFAC34" w:rsidR="00C567EF" w:rsidRPr="005F549D" w:rsidRDefault="00C567EF" w:rsidP="00A41721">
      <w:pPr>
        <w:rPr>
          <w:rFonts w:asciiTheme="majorHAnsi" w:hAnsiTheme="majorHAnsi" w:cstheme="majorHAnsi"/>
          <w:sz w:val="28"/>
          <w:szCs w:val="28"/>
        </w:rPr>
      </w:pPr>
      <w:r w:rsidRPr="005F549D">
        <w:rPr>
          <w:rFonts w:asciiTheme="majorHAnsi" w:hAnsiTheme="majorHAnsi" w:cstheme="majorHAnsi"/>
          <w:sz w:val="28"/>
          <w:szCs w:val="28"/>
        </w:rPr>
        <w:t xml:space="preserve">Adil E.- </w:t>
      </w:r>
      <w:r w:rsidR="00F4229A" w:rsidRPr="005F549D">
        <w:rPr>
          <w:rFonts w:asciiTheme="majorHAnsi" w:hAnsiTheme="majorHAnsi" w:cstheme="majorHAnsi"/>
          <w:sz w:val="28"/>
          <w:szCs w:val="28"/>
        </w:rPr>
        <w:t xml:space="preserve"> Ju përgjigj dhe dha sqarim rreth pyetjes.</w:t>
      </w:r>
    </w:p>
    <w:p w14:paraId="0FDE02FD" w14:textId="3A6ECA6B" w:rsidR="00F4229A" w:rsidRPr="005F549D" w:rsidRDefault="008D5914" w:rsidP="00A41721">
      <w:pPr>
        <w:rPr>
          <w:rFonts w:asciiTheme="majorHAnsi" w:hAnsiTheme="majorHAnsi" w:cstheme="majorHAnsi"/>
          <w:sz w:val="28"/>
          <w:szCs w:val="28"/>
        </w:rPr>
      </w:pPr>
      <w:r w:rsidRPr="005F549D">
        <w:rPr>
          <w:rFonts w:asciiTheme="majorHAnsi" w:hAnsiTheme="majorHAnsi" w:cstheme="majorHAnsi"/>
          <w:sz w:val="28"/>
          <w:szCs w:val="28"/>
        </w:rPr>
        <w:t xml:space="preserve">Rian A.- Do bëhet plan tjetër për pompat dhe puset në fshatin Merovë? </w:t>
      </w:r>
      <w:r w:rsidR="00426C9D" w:rsidRPr="005F549D">
        <w:rPr>
          <w:rFonts w:asciiTheme="majorHAnsi" w:hAnsiTheme="majorHAnsi" w:cstheme="majorHAnsi"/>
          <w:sz w:val="28"/>
          <w:szCs w:val="28"/>
        </w:rPr>
        <w:t>Sepse me sa di unë, deri në tetor duhet të dorëzohen këtë vit deri te ministria përkatëse</w:t>
      </w:r>
      <w:r w:rsidR="00652A0E" w:rsidRPr="005F549D">
        <w:rPr>
          <w:rFonts w:asciiTheme="majorHAnsi" w:hAnsiTheme="majorHAnsi" w:cstheme="majorHAnsi"/>
          <w:sz w:val="28"/>
          <w:szCs w:val="28"/>
        </w:rPr>
        <w:t>.</w:t>
      </w:r>
    </w:p>
    <w:p w14:paraId="47584ADB" w14:textId="60C284CC" w:rsidR="00652A0E" w:rsidRPr="005F549D" w:rsidRDefault="00652A0E" w:rsidP="00A41721">
      <w:pPr>
        <w:rPr>
          <w:rFonts w:asciiTheme="majorHAnsi" w:hAnsiTheme="majorHAnsi" w:cstheme="majorHAnsi"/>
          <w:sz w:val="28"/>
          <w:szCs w:val="28"/>
        </w:rPr>
      </w:pPr>
      <w:r w:rsidRPr="005F549D">
        <w:rPr>
          <w:rFonts w:asciiTheme="majorHAnsi" w:hAnsiTheme="majorHAnsi" w:cstheme="majorHAnsi"/>
          <w:sz w:val="28"/>
          <w:szCs w:val="28"/>
        </w:rPr>
        <w:t>Adil E. – Po plani është.</w:t>
      </w:r>
    </w:p>
    <w:p w14:paraId="216D5E14" w14:textId="543561D6" w:rsidR="00652A0E" w:rsidRPr="005F549D" w:rsidRDefault="00652A0E" w:rsidP="00A41721">
      <w:pPr>
        <w:rPr>
          <w:rFonts w:asciiTheme="majorHAnsi" w:hAnsiTheme="majorHAnsi" w:cstheme="majorHAnsi"/>
          <w:sz w:val="28"/>
          <w:szCs w:val="28"/>
        </w:rPr>
      </w:pPr>
      <w:r w:rsidRPr="005F549D">
        <w:rPr>
          <w:rFonts w:asciiTheme="majorHAnsi" w:hAnsiTheme="majorHAnsi" w:cstheme="majorHAnsi"/>
          <w:sz w:val="28"/>
          <w:szCs w:val="28"/>
        </w:rPr>
        <w:t xml:space="preserve">Më pas fjalën e kërkoi këshilltari </w:t>
      </w:r>
      <w:r w:rsidR="00D867D2" w:rsidRPr="005F549D">
        <w:rPr>
          <w:rFonts w:asciiTheme="majorHAnsi" w:hAnsiTheme="majorHAnsi" w:cstheme="majorHAnsi"/>
          <w:sz w:val="28"/>
          <w:szCs w:val="28"/>
        </w:rPr>
        <w:t xml:space="preserve">Sheval S. Propzoi zëri transaksione transfere sociale të </w:t>
      </w:r>
      <w:r w:rsidR="00131B74" w:rsidRPr="005F549D">
        <w:rPr>
          <w:rFonts w:asciiTheme="majorHAnsi" w:hAnsiTheme="majorHAnsi" w:cstheme="majorHAnsi"/>
          <w:sz w:val="28"/>
          <w:szCs w:val="28"/>
        </w:rPr>
        <w:t xml:space="preserve">parashihen mjete financiare </w:t>
      </w:r>
      <w:r w:rsidR="00134BC8" w:rsidRPr="005F549D">
        <w:rPr>
          <w:rFonts w:asciiTheme="majorHAnsi" w:hAnsiTheme="majorHAnsi" w:cstheme="majorHAnsi"/>
          <w:sz w:val="28"/>
          <w:szCs w:val="28"/>
        </w:rPr>
        <w:t>për të pensionuarit</w:t>
      </w:r>
      <w:r w:rsidR="000C35FE" w:rsidRPr="005F549D">
        <w:rPr>
          <w:rFonts w:asciiTheme="majorHAnsi" w:hAnsiTheme="majorHAnsi" w:cstheme="majorHAnsi"/>
          <w:sz w:val="28"/>
          <w:szCs w:val="28"/>
        </w:rPr>
        <w:t>, në këtë zë të destinohen mjete financiare që të mund këto pagesa të realizohen</w:t>
      </w:r>
      <w:r w:rsidR="0003608B" w:rsidRPr="005F549D">
        <w:rPr>
          <w:rFonts w:asciiTheme="majorHAnsi" w:hAnsiTheme="majorHAnsi" w:cstheme="majorHAnsi"/>
          <w:sz w:val="28"/>
          <w:szCs w:val="28"/>
        </w:rPr>
        <w:t xml:space="preserve">. Dhe nuk </w:t>
      </w:r>
      <w:r w:rsidR="0003608B" w:rsidRPr="005F549D">
        <w:rPr>
          <w:rFonts w:asciiTheme="majorHAnsi" w:hAnsiTheme="majorHAnsi" w:cstheme="majorHAnsi"/>
          <w:sz w:val="28"/>
          <w:szCs w:val="28"/>
        </w:rPr>
        <w:lastRenderedPageBreak/>
        <w:t xml:space="preserve">përmendet antarët </w:t>
      </w:r>
      <w:r w:rsidR="003D69E2" w:rsidRPr="005F549D">
        <w:rPr>
          <w:rFonts w:asciiTheme="majorHAnsi" w:hAnsiTheme="majorHAnsi" w:cstheme="majorHAnsi"/>
          <w:sz w:val="28"/>
          <w:szCs w:val="28"/>
        </w:rPr>
        <w:t>e komisioneve zgjedhore, janë në rebalac? Janë në buxhet?</w:t>
      </w:r>
      <w:r w:rsidR="003F2209" w:rsidRPr="005F549D">
        <w:rPr>
          <w:rFonts w:asciiTheme="majorHAnsi" w:hAnsiTheme="majorHAnsi" w:cstheme="majorHAnsi"/>
          <w:sz w:val="28"/>
          <w:szCs w:val="28"/>
        </w:rPr>
        <w:t xml:space="preserve"> A janë të përfshira?</w:t>
      </w:r>
    </w:p>
    <w:p w14:paraId="46B59560" w14:textId="7EE8002F" w:rsidR="009C422C" w:rsidRPr="005F549D" w:rsidRDefault="003F2209" w:rsidP="00A41721">
      <w:pPr>
        <w:rPr>
          <w:rFonts w:asciiTheme="majorHAnsi" w:hAnsiTheme="majorHAnsi" w:cstheme="majorHAnsi"/>
          <w:sz w:val="28"/>
          <w:szCs w:val="28"/>
        </w:rPr>
      </w:pPr>
      <w:r w:rsidRPr="005F549D">
        <w:rPr>
          <w:rFonts w:asciiTheme="majorHAnsi" w:hAnsiTheme="majorHAnsi" w:cstheme="majorHAnsi"/>
          <w:sz w:val="28"/>
          <w:szCs w:val="28"/>
        </w:rPr>
        <w:t xml:space="preserve">Adil E.- Po janë të përfshira </w:t>
      </w:r>
      <w:r w:rsidR="009C422C" w:rsidRPr="005F549D">
        <w:rPr>
          <w:rFonts w:asciiTheme="majorHAnsi" w:hAnsiTheme="majorHAnsi" w:cstheme="majorHAnsi"/>
          <w:sz w:val="28"/>
          <w:szCs w:val="28"/>
        </w:rPr>
        <w:t>dhe dha sqarime.</w:t>
      </w:r>
    </w:p>
    <w:p w14:paraId="255BF5B3" w14:textId="033305A7" w:rsidR="009C422C" w:rsidRPr="005F549D" w:rsidRDefault="009C422C" w:rsidP="00A41721">
      <w:pPr>
        <w:rPr>
          <w:rFonts w:asciiTheme="majorHAnsi" w:hAnsiTheme="majorHAnsi" w:cstheme="majorHAnsi"/>
          <w:sz w:val="28"/>
          <w:szCs w:val="28"/>
        </w:rPr>
      </w:pPr>
      <w:r w:rsidRPr="005F549D">
        <w:rPr>
          <w:rFonts w:asciiTheme="majorHAnsi" w:hAnsiTheme="majorHAnsi" w:cstheme="majorHAnsi"/>
          <w:sz w:val="28"/>
          <w:szCs w:val="28"/>
        </w:rPr>
        <w:t xml:space="preserve">Sheval S.- Sa i përket propozimit </w:t>
      </w:r>
      <w:r w:rsidR="004109D3" w:rsidRPr="005F549D">
        <w:rPr>
          <w:rFonts w:asciiTheme="majorHAnsi" w:hAnsiTheme="majorHAnsi" w:cstheme="majorHAnsi"/>
          <w:sz w:val="28"/>
          <w:szCs w:val="28"/>
        </w:rPr>
        <w:t xml:space="preserve">se nga cila konton dhe sa duhet të jetë vlera, unë them se kjo iu takon juve për shkak se nuk mund </w:t>
      </w:r>
      <w:r w:rsidR="00413E5C" w:rsidRPr="005F549D">
        <w:rPr>
          <w:rFonts w:asciiTheme="majorHAnsi" w:hAnsiTheme="majorHAnsi" w:cstheme="majorHAnsi"/>
          <w:sz w:val="28"/>
          <w:szCs w:val="28"/>
        </w:rPr>
        <w:t>të sugjerojmë ne konton, sepse nuk e dimë konton ideale. Ndërsa vlera është e përcaktuar.</w:t>
      </w:r>
    </w:p>
    <w:p w14:paraId="3ADCFD69" w14:textId="56625357" w:rsidR="00CE1167" w:rsidRPr="005F549D" w:rsidRDefault="00413E5C" w:rsidP="00A41721">
      <w:pPr>
        <w:rPr>
          <w:rFonts w:asciiTheme="majorHAnsi" w:hAnsiTheme="majorHAnsi" w:cstheme="majorHAnsi"/>
          <w:sz w:val="28"/>
          <w:szCs w:val="28"/>
        </w:rPr>
      </w:pPr>
      <w:r w:rsidRPr="005F549D">
        <w:rPr>
          <w:rFonts w:asciiTheme="majorHAnsi" w:hAnsiTheme="majorHAnsi" w:cstheme="majorHAnsi"/>
          <w:sz w:val="28"/>
          <w:szCs w:val="28"/>
        </w:rPr>
        <w:t xml:space="preserve">Adil E.- Ne i kemi </w:t>
      </w:r>
      <w:r w:rsidR="009332C7" w:rsidRPr="005F549D">
        <w:rPr>
          <w:rFonts w:asciiTheme="majorHAnsi" w:hAnsiTheme="majorHAnsi" w:cstheme="majorHAnsi"/>
          <w:sz w:val="28"/>
          <w:szCs w:val="28"/>
        </w:rPr>
        <w:t xml:space="preserve">të evidentuara. Aq sa e shohim se kemi mundësi të paguajmë, aq </w:t>
      </w:r>
      <w:r w:rsidR="0036165E" w:rsidRPr="005F549D">
        <w:rPr>
          <w:rFonts w:asciiTheme="majorHAnsi" w:hAnsiTheme="majorHAnsi" w:cstheme="majorHAnsi"/>
          <w:sz w:val="28"/>
          <w:szCs w:val="28"/>
        </w:rPr>
        <w:t xml:space="preserve">e </w:t>
      </w:r>
      <w:r w:rsidR="009332C7" w:rsidRPr="005F549D">
        <w:rPr>
          <w:rFonts w:asciiTheme="majorHAnsi" w:hAnsiTheme="majorHAnsi" w:cstheme="majorHAnsi"/>
          <w:sz w:val="28"/>
          <w:szCs w:val="28"/>
        </w:rPr>
        <w:t xml:space="preserve">bëjmë </w:t>
      </w:r>
      <w:r w:rsidR="0036165E" w:rsidRPr="005F549D">
        <w:rPr>
          <w:rFonts w:asciiTheme="majorHAnsi" w:hAnsiTheme="majorHAnsi" w:cstheme="majorHAnsi"/>
          <w:sz w:val="28"/>
          <w:szCs w:val="28"/>
        </w:rPr>
        <w:t xml:space="preserve">edhe parashikimin. Për shembull te transferat sociale ku hyjnë </w:t>
      </w:r>
      <w:r w:rsidR="00EE001A" w:rsidRPr="005F549D">
        <w:rPr>
          <w:rFonts w:asciiTheme="majorHAnsi" w:hAnsiTheme="majorHAnsi" w:cstheme="majorHAnsi"/>
          <w:sz w:val="28"/>
          <w:szCs w:val="28"/>
        </w:rPr>
        <w:t xml:space="preserve">pensionet e arsimtarëve, kërkesat e arsimtarëve me të gjithë kërkesat e tjera </w:t>
      </w:r>
      <w:r w:rsidR="00EF4E38" w:rsidRPr="005F549D">
        <w:rPr>
          <w:rFonts w:asciiTheme="majorHAnsi" w:hAnsiTheme="majorHAnsi" w:cstheme="majorHAnsi"/>
          <w:sz w:val="28"/>
          <w:szCs w:val="28"/>
        </w:rPr>
        <w:t xml:space="preserve">janë diku mbi 2 milionë denarë, dhe pse </w:t>
      </w:r>
      <w:r w:rsidR="00CE1167" w:rsidRPr="005F549D">
        <w:rPr>
          <w:rFonts w:asciiTheme="majorHAnsi" w:hAnsiTheme="majorHAnsi" w:cstheme="majorHAnsi"/>
          <w:sz w:val="28"/>
          <w:szCs w:val="28"/>
        </w:rPr>
        <w:t xml:space="preserve">ta shtojmë këtë shumë në buxhet kur nuk kemi mundësi t'i paguajmë. Ne realizojmë </w:t>
      </w:r>
      <w:r w:rsidR="00A03433" w:rsidRPr="005F549D">
        <w:rPr>
          <w:rFonts w:asciiTheme="majorHAnsi" w:hAnsiTheme="majorHAnsi" w:cstheme="majorHAnsi"/>
          <w:sz w:val="28"/>
          <w:szCs w:val="28"/>
        </w:rPr>
        <w:t>shpërndarjen nëpër zërat buxhetorë në bazë të mundësive</w:t>
      </w:r>
      <w:r w:rsidR="00E85FAB" w:rsidRPr="005F549D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15240940" w14:textId="15D6B4D6" w:rsidR="00E85FAB" w:rsidRPr="005F549D" w:rsidRDefault="00E85FAB" w:rsidP="00A41721">
      <w:pPr>
        <w:rPr>
          <w:rFonts w:asciiTheme="majorHAnsi" w:hAnsiTheme="majorHAnsi" w:cstheme="majorHAnsi"/>
          <w:sz w:val="28"/>
          <w:szCs w:val="28"/>
        </w:rPr>
      </w:pPr>
      <w:r w:rsidRPr="005F549D">
        <w:rPr>
          <w:rFonts w:asciiTheme="majorHAnsi" w:hAnsiTheme="majorHAnsi" w:cstheme="majorHAnsi"/>
          <w:sz w:val="28"/>
          <w:szCs w:val="28"/>
        </w:rPr>
        <w:t xml:space="preserve">Sheval S. – Unë ju kuptoj juve. Por komuna e Zhelinës me sa kam </w:t>
      </w:r>
      <w:r w:rsidR="00F75603" w:rsidRPr="005F549D">
        <w:rPr>
          <w:rFonts w:asciiTheme="majorHAnsi" w:hAnsiTheme="majorHAnsi" w:cstheme="majorHAnsi"/>
          <w:sz w:val="28"/>
          <w:szCs w:val="28"/>
        </w:rPr>
        <w:t xml:space="preserve">dëgjuar unë është komuna e vetme që nuk i ka bërë pagesat e </w:t>
      </w:r>
      <w:r w:rsidR="00694A19" w:rsidRPr="005F549D">
        <w:rPr>
          <w:rFonts w:asciiTheme="majorHAnsi" w:hAnsiTheme="majorHAnsi" w:cstheme="majorHAnsi"/>
          <w:sz w:val="28"/>
          <w:szCs w:val="28"/>
        </w:rPr>
        <w:t>pensioneve të arsimtarëve. Është mirë që në këto zëra të parashihen mjete nëqoftëse janë pjesë e rebalancit.</w:t>
      </w:r>
    </w:p>
    <w:p w14:paraId="68E4210C" w14:textId="1237F8EE" w:rsidR="00694A19" w:rsidRPr="005F549D" w:rsidRDefault="00694A19" w:rsidP="00A41721">
      <w:pPr>
        <w:rPr>
          <w:rFonts w:asciiTheme="majorHAnsi" w:hAnsiTheme="majorHAnsi" w:cstheme="majorHAnsi"/>
          <w:sz w:val="28"/>
          <w:szCs w:val="28"/>
        </w:rPr>
      </w:pPr>
      <w:r w:rsidRPr="005F549D">
        <w:rPr>
          <w:rFonts w:asciiTheme="majorHAnsi" w:hAnsiTheme="majorHAnsi" w:cstheme="majorHAnsi"/>
          <w:sz w:val="28"/>
          <w:szCs w:val="28"/>
        </w:rPr>
        <w:t xml:space="preserve">Adil E. </w:t>
      </w:r>
      <w:r w:rsidR="00765613" w:rsidRPr="005F549D">
        <w:rPr>
          <w:rFonts w:asciiTheme="majorHAnsi" w:hAnsiTheme="majorHAnsi" w:cstheme="majorHAnsi"/>
          <w:sz w:val="28"/>
          <w:szCs w:val="28"/>
        </w:rPr>
        <w:t>–</w:t>
      </w:r>
      <w:r w:rsidRPr="005F549D">
        <w:rPr>
          <w:rFonts w:asciiTheme="majorHAnsi" w:hAnsiTheme="majorHAnsi" w:cstheme="majorHAnsi"/>
          <w:sz w:val="28"/>
          <w:szCs w:val="28"/>
        </w:rPr>
        <w:t xml:space="preserve"> </w:t>
      </w:r>
      <w:r w:rsidR="00765613" w:rsidRPr="005F549D">
        <w:rPr>
          <w:rFonts w:asciiTheme="majorHAnsi" w:hAnsiTheme="majorHAnsi" w:cstheme="majorHAnsi"/>
          <w:sz w:val="28"/>
          <w:szCs w:val="28"/>
        </w:rPr>
        <w:t>Po i shënova, do i kemi në konsideratë.</w:t>
      </w:r>
    </w:p>
    <w:p w14:paraId="08557C62" w14:textId="1434B619" w:rsidR="00765613" w:rsidRPr="005F549D" w:rsidRDefault="00765613" w:rsidP="00A41721">
      <w:pPr>
        <w:rPr>
          <w:rFonts w:asciiTheme="majorHAnsi" w:hAnsiTheme="majorHAnsi" w:cstheme="majorHAnsi"/>
          <w:sz w:val="28"/>
          <w:szCs w:val="28"/>
        </w:rPr>
      </w:pPr>
      <w:r w:rsidRPr="005F549D">
        <w:rPr>
          <w:rFonts w:asciiTheme="majorHAnsi" w:hAnsiTheme="majorHAnsi" w:cstheme="majorHAnsi"/>
          <w:sz w:val="28"/>
          <w:szCs w:val="28"/>
        </w:rPr>
        <w:t xml:space="preserve">Pas sqarimeve </w:t>
      </w:r>
      <w:r w:rsidR="004B7CA6" w:rsidRPr="005F549D">
        <w:rPr>
          <w:rFonts w:asciiTheme="majorHAnsi" w:hAnsiTheme="majorHAnsi" w:cstheme="majorHAnsi"/>
          <w:sz w:val="28"/>
          <w:szCs w:val="28"/>
        </w:rPr>
        <w:t xml:space="preserve">kryetari i këshillit Bujar Baftjari e mori fjalën dhe vazhdoi: </w:t>
      </w:r>
      <w:r w:rsidR="00F31B3D" w:rsidRPr="005F549D">
        <w:rPr>
          <w:rFonts w:asciiTheme="majorHAnsi" w:hAnsiTheme="majorHAnsi" w:cstheme="majorHAnsi"/>
          <w:sz w:val="28"/>
          <w:szCs w:val="28"/>
        </w:rPr>
        <w:t>Miratimin e Rebalancit të Buxhetit të komunës së Zhelinës për vitin 2022</w:t>
      </w:r>
      <w:r w:rsidR="00335362" w:rsidRPr="005F549D">
        <w:rPr>
          <w:rFonts w:asciiTheme="majorHAnsi" w:hAnsiTheme="majorHAnsi" w:cstheme="majorHAnsi"/>
          <w:sz w:val="28"/>
          <w:szCs w:val="28"/>
        </w:rPr>
        <w:t xml:space="preserve"> e hudh në votim. </w:t>
      </w:r>
    </w:p>
    <w:p w14:paraId="453A8C10" w14:textId="240D3C02" w:rsidR="00335362" w:rsidRPr="005F549D" w:rsidRDefault="00335362" w:rsidP="00A41721">
      <w:pPr>
        <w:rPr>
          <w:rFonts w:asciiTheme="majorHAnsi" w:hAnsiTheme="majorHAnsi" w:cstheme="majorHAnsi"/>
          <w:sz w:val="28"/>
          <w:szCs w:val="28"/>
        </w:rPr>
      </w:pPr>
      <w:r w:rsidRPr="005F549D">
        <w:rPr>
          <w:rFonts w:asciiTheme="majorHAnsi" w:hAnsiTheme="majorHAnsi" w:cstheme="majorHAnsi"/>
          <w:sz w:val="28"/>
          <w:szCs w:val="28"/>
        </w:rPr>
        <w:t>Kush është pro, kush kundër dhe kush i përmbajtur.</w:t>
      </w:r>
    </w:p>
    <w:p w14:paraId="2AC3DD5D" w14:textId="46BF223D" w:rsidR="00335362" w:rsidRPr="005F549D" w:rsidRDefault="006A7DB5" w:rsidP="00A41721">
      <w:pPr>
        <w:rPr>
          <w:rFonts w:asciiTheme="majorHAnsi" w:hAnsiTheme="majorHAnsi" w:cstheme="majorHAnsi"/>
          <w:sz w:val="28"/>
          <w:szCs w:val="28"/>
        </w:rPr>
      </w:pPr>
      <w:r w:rsidRPr="005F549D">
        <w:rPr>
          <w:rFonts w:asciiTheme="majorHAnsi" w:hAnsiTheme="majorHAnsi" w:cstheme="majorHAnsi"/>
          <w:sz w:val="28"/>
          <w:szCs w:val="28"/>
        </w:rPr>
        <w:t>Me 13 vota pro, 2 të përmbajtur dhe 1 kundër, konstatoj se kjo pikë u miratua</w:t>
      </w:r>
      <w:r w:rsidR="00735968" w:rsidRPr="005F549D">
        <w:rPr>
          <w:rFonts w:asciiTheme="majorHAnsi" w:hAnsiTheme="majorHAnsi" w:cstheme="majorHAnsi"/>
          <w:sz w:val="28"/>
          <w:szCs w:val="28"/>
        </w:rPr>
        <w:t>. Dhe me këtë e mbyll këtë seancë të këshillit.</w:t>
      </w:r>
    </w:p>
    <w:p w14:paraId="591DE374" w14:textId="77777777" w:rsidR="005F549D" w:rsidRPr="005F549D" w:rsidRDefault="005F549D" w:rsidP="005F549D">
      <w:pPr>
        <w:tabs>
          <w:tab w:val="left" w:pos="180"/>
        </w:tabs>
        <w:suppressAutoHyphens/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sq-AL"/>
        </w:rPr>
      </w:pPr>
    </w:p>
    <w:p w14:paraId="2377CF43" w14:textId="7D5B9B84" w:rsidR="005F549D" w:rsidRPr="005F549D" w:rsidRDefault="005F549D" w:rsidP="005F549D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F549D">
        <w:rPr>
          <w:rFonts w:asciiTheme="majorHAnsi" w:hAnsiTheme="majorHAnsi" w:cstheme="majorHAnsi"/>
          <w:sz w:val="28"/>
          <w:szCs w:val="28"/>
          <w:lang w:val="sq-AL"/>
        </w:rPr>
        <w:t xml:space="preserve">Nr. 08-1282/1                                                                                                 </w:t>
      </w:r>
    </w:p>
    <w:p w14:paraId="4656F4B6" w14:textId="7EFD5D41" w:rsidR="005F549D" w:rsidRPr="005F549D" w:rsidRDefault="005F549D" w:rsidP="005F549D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F549D">
        <w:rPr>
          <w:rFonts w:asciiTheme="majorHAnsi" w:hAnsiTheme="majorHAnsi" w:cstheme="majorHAnsi"/>
          <w:sz w:val="28"/>
          <w:szCs w:val="28"/>
          <w:lang w:val="sq-AL"/>
        </w:rPr>
        <w:t xml:space="preserve">                                                                                 </w:t>
      </w:r>
      <w:r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5F549D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="0083693C">
        <w:rPr>
          <w:rFonts w:asciiTheme="majorHAnsi" w:hAnsiTheme="majorHAnsi" w:cstheme="majorHAnsi"/>
          <w:sz w:val="28"/>
          <w:szCs w:val="28"/>
          <w:lang w:val="sq-AL"/>
        </w:rPr>
        <w:t xml:space="preserve"> Këshilli i komunës së Zhelinës.</w:t>
      </w:r>
      <w:bookmarkStart w:id="0" w:name="_GoBack"/>
      <w:bookmarkEnd w:id="0"/>
    </w:p>
    <w:p w14:paraId="10F6CCE0" w14:textId="06590989" w:rsidR="005F549D" w:rsidRPr="005F549D" w:rsidRDefault="000D7E85" w:rsidP="005F549D">
      <w:pPr>
        <w:rPr>
          <w:rFonts w:asciiTheme="majorHAnsi" w:hAnsiTheme="majorHAnsi" w:cstheme="majorHAnsi"/>
          <w:sz w:val="28"/>
          <w:szCs w:val="28"/>
          <w:lang w:val="sq-AL"/>
        </w:rPr>
      </w:pPr>
      <w:r>
        <w:rPr>
          <w:rFonts w:asciiTheme="majorHAnsi" w:hAnsiTheme="majorHAnsi" w:cstheme="majorHAnsi"/>
          <w:sz w:val="28"/>
          <w:szCs w:val="28"/>
          <w:lang w:val="sq-AL"/>
        </w:rPr>
        <w:t xml:space="preserve"> 30</w:t>
      </w:r>
      <w:r w:rsidR="005F549D" w:rsidRPr="005F549D">
        <w:rPr>
          <w:rFonts w:asciiTheme="majorHAnsi" w:hAnsiTheme="majorHAnsi" w:cstheme="majorHAnsi"/>
          <w:sz w:val="28"/>
          <w:szCs w:val="28"/>
          <w:lang w:val="sq-AL"/>
        </w:rPr>
        <w:t xml:space="preserve">.09.2022                                                                    </w:t>
      </w:r>
      <w:r w:rsidR="005F549D">
        <w:rPr>
          <w:rFonts w:asciiTheme="majorHAnsi" w:hAnsiTheme="majorHAnsi" w:cstheme="majorHAnsi"/>
          <w:sz w:val="28"/>
          <w:szCs w:val="28"/>
          <w:lang w:val="sq-AL"/>
        </w:rPr>
        <w:t xml:space="preserve">        </w:t>
      </w:r>
      <w:r w:rsidR="005F549D" w:rsidRPr="005F549D">
        <w:rPr>
          <w:rFonts w:asciiTheme="majorHAnsi" w:hAnsiTheme="majorHAnsi" w:cstheme="majorHAnsi"/>
          <w:sz w:val="28"/>
          <w:szCs w:val="28"/>
          <w:lang w:val="sq-AL"/>
        </w:rPr>
        <w:t xml:space="preserve">  Bujar Baftijari </w:t>
      </w:r>
    </w:p>
    <w:p w14:paraId="671E7049" w14:textId="77777777" w:rsidR="005F549D" w:rsidRPr="005F549D" w:rsidRDefault="005F549D" w:rsidP="005F549D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F549D">
        <w:rPr>
          <w:rFonts w:asciiTheme="majorHAnsi" w:hAnsiTheme="majorHAnsi" w:cstheme="majorHAnsi"/>
          <w:sz w:val="28"/>
          <w:szCs w:val="28"/>
          <w:lang w:val="sq-AL"/>
        </w:rPr>
        <w:tab/>
        <w:t xml:space="preserve">                                                                                                                                                                      Proçesverbalist</w:t>
      </w:r>
    </w:p>
    <w:p w14:paraId="15C6823B" w14:textId="00917355" w:rsidR="005F549D" w:rsidRPr="005F549D" w:rsidRDefault="005F549D" w:rsidP="005F549D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F549D">
        <w:rPr>
          <w:rFonts w:asciiTheme="majorHAnsi" w:hAnsiTheme="majorHAnsi" w:cstheme="majorHAnsi"/>
          <w:sz w:val="28"/>
          <w:szCs w:val="28"/>
          <w:lang w:val="sq-AL"/>
        </w:rPr>
        <w:t xml:space="preserve">Albineta Alija </w:t>
      </w:r>
    </w:p>
    <w:p w14:paraId="2D9169AF" w14:textId="77777777" w:rsidR="005F549D" w:rsidRPr="005F549D" w:rsidRDefault="005F549D" w:rsidP="00A41721">
      <w:pPr>
        <w:rPr>
          <w:rFonts w:asciiTheme="majorHAnsi" w:hAnsiTheme="majorHAnsi" w:cstheme="majorHAnsi"/>
          <w:sz w:val="28"/>
          <w:szCs w:val="28"/>
        </w:rPr>
      </w:pPr>
    </w:p>
    <w:p w14:paraId="0AC3E39D" w14:textId="7C1C97AD" w:rsidR="003F2209" w:rsidRPr="005F549D" w:rsidRDefault="003F2209" w:rsidP="00A41721">
      <w:pPr>
        <w:rPr>
          <w:rFonts w:asciiTheme="majorHAnsi" w:hAnsiTheme="majorHAnsi" w:cstheme="majorHAnsi"/>
          <w:sz w:val="28"/>
          <w:szCs w:val="28"/>
        </w:rPr>
      </w:pPr>
    </w:p>
    <w:p w14:paraId="1FF25F9F" w14:textId="77777777" w:rsidR="00D50C2B" w:rsidRPr="005F549D" w:rsidRDefault="00D50C2B">
      <w:pPr>
        <w:rPr>
          <w:rFonts w:asciiTheme="majorHAnsi" w:hAnsiTheme="majorHAnsi" w:cstheme="majorHAnsi"/>
          <w:sz w:val="28"/>
          <w:szCs w:val="28"/>
        </w:rPr>
      </w:pPr>
    </w:p>
    <w:sectPr w:rsidR="00D50C2B" w:rsidRPr="005F5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B430E"/>
    <w:multiLevelType w:val="hybridMultilevel"/>
    <w:tmpl w:val="B7F005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2B"/>
    <w:rsid w:val="00010A47"/>
    <w:rsid w:val="0003608B"/>
    <w:rsid w:val="000C35FE"/>
    <w:rsid w:val="000D7E85"/>
    <w:rsid w:val="000F4229"/>
    <w:rsid w:val="00131B74"/>
    <w:rsid w:val="00131C7B"/>
    <w:rsid w:val="00134BC8"/>
    <w:rsid w:val="00146E56"/>
    <w:rsid w:val="00165621"/>
    <w:rsid w:val="001D38C7"/>
    <w:rsid w:val="001E19F4"/>
    <w:rsid w:val="002273AC"/>
    <w:rsid w:val="00256632"/>
    <w:rsid w:val="00284901"/>
    <w:rsid w:val="00295B77"/>
    <w:rsid w:val="002B6A07"/>
    <w:rsid w:val="002D6C58"/>
    <w:rsid w:val="00332CAB"/>
    <w:rsid w:val="00335362"/>
    <w:rsid w:val="003443F2"/>
    <w:rsid w:val="0036165E"/>
    <w:rsid w:val="003758D1"/>
    <w:rsid w:val="003D5BFE"/>
    <w:rsid w:val="003D69E2"/>
    <w:rsid w:val="003F1AA6"/>
    <w:rsid w:val="003F2209"/>
    <w:rsid w:val="003F75C0"/>
    <w:rsid w:val="00401060"/>
    <w:rsid w:val="004109D3"/>
    <w:rsid w:val="00413E5C"/>
    <w:rsid w:val="00426C9D"/>
    <w:rsid w:val="0049060D"/>
    <w:rsid w:val="004B7CA6"/>
    <w:rsid w:val="004C44E5"/>
    <w:rsid w:val="004D0E89"/>
    <w:rsid w:val="005147ED"/>
    <w:rsid w:val="005224BD"/>
    <w:rsid w:val="00523592"/>
    <w:rsid w:val="005401FE"/>
    <w:rsid w:val="0055608F"/>
    <w:rsid w:val="00560E6B"/>
    <w:rsid w:val="005A5641"/>
    <w:rsid w:val="005A6413"/>
    <w:rsid w:val="005D3712"/>
    <w:rsid w:val="005F549D"/>
    <w:rsid w:val="00603E1D"/>
    <w:rsid w:val="00620860"/>
    <w:rsid w:val="006237F6"/>
    <w:rsid w:val="00627DE9"/>
    <w:rsid w:val="006344EE"/>
    <w:rsid w:val="00652A0E"/>
    <w:rsid w:val="00694A19"/>
    <w:rsid w:val="006A7DB5"/>
    <w:rsid w:val="00722403"/>
    <w:rsid w:val="00734D3F"/>
    <w:rsid w:val="00735968"/>
    <w:rsid w:val="007509A2"/>
    <w:rsid w:val="00765613"/>
    <w:rsid w:val="00793226"/>
    <w:rsid w:val="007D1106"/>
    <w:rsid w:val="0083693C"/>
    <w:rsid w:val="00855D9C"/>
    <w:rsid w:val="0089127D"/>
    <w:rsid w:val="008D5914"/>
    <w:rsid w:val="008F0921"/>
    <w:rsid w:val="009332C7"/>
    <w:rsid w:val="009B721F"/>
    <w:rsid w:val="009C422C"/>
    <w:rsid w:val="009C788F"/>
    <w:rsid w:val="009F3E37"/>
    <w:rsid w:val="00A03433"/>
    <w:rsid w:val="00A307C1"/>
    <w:rsid w:val="00A40D56"/>
    <w:rsid w:val="00A41721"/>
    <w:rsid w:val="00A56E03"/>
    <w:rsid w:val="00AA4B58"/>
    <w:rsid w:val="00AB2172"/>
    <w:rsid w:val="00AC12C7"/>
    <w:rsid w:val="00B72E96"/>
    <w:rsid w:val="00B8618B"/>
    <w:rsid w:val="00BE6CFC"/>
    <w:rsid w:val="00C35F23"/>
    <w:rsid w:val="00C556EC"/>
    <w:rsid w:val="00C559E5"/>
    <w:rsid w:val="00C567EF"/>
    <w:rsid w:val="00C905EB"/>
    <w:rsid w:val="00CA793F"/>
    <w:rsid w:val="00CC068C"/>
    <w:rsid w:val="00CC3D27"/>
    <w:rsid w:val="00CC4AB6"/>
    <w:rsid w:val="00CC4EA7"/>
    <w:rsid w:val="00CE1167"/>
    <w:rsid w:val="00CE5B04"/>
    <w:rsid w:val="00D1067F"/>
    <w:rsid w:val="00D15D96"/>
    <w:rsid w:val="00D50C2B"/>
    <w:rsid w:val="00D867D2"/>
    <w:rsid w:val="00DB556E"/>
    <w:rsid w:val="00E2708D"/>
    <w:rsid w:val="00E51B18"/>
    <w:rsid w:val="00E85FAB"/>
    <w:rsid w:val="00EB65BB"/>
    <w:rsid w:val="00EC5501"/>
    <w:rsid w:val="00EE001A"/>
    <w:rsid w:val="00EF4E38"/>
    <w:rsid w:val="00F31B3D"/>
    <w:rsid w:val="00F4229A"/>
    <w:rsid w:val="00F45511"/>
    <w:rsid w:val="00F75603"/>
    <w:rsid w:val="00FA7FD6"/>
    <w:rsid w:val="00FB1FC6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2949"/>
  <w15:chartTrackingRefBased/>
  <w15:docId w15:val="{B85958A6-7815-EF4B-B1FE-0BDAC117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albinetaalija22@gmail.com</dc:creator>
  <cp:keywords/>
  <dc:description/>
  <cp:lastModifiedBy>User2</cp:lastModifiedBy>
  <cp:revision>4</cp:revision>
  <dcterms:created xsi:type="dcterms:W3CDTF">2022-10-21T09:28:00Z</dcterms:created>
  <dcterms:modified xsi:type="dcterms:W3CDTF">2022-10-21T11:05:00Z</dcterms:modified>
</cp:coreProperties>
</file>